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B9" w:rsidRPr="00EC7706" w:rsidRDefault="00065860" w:rsidP="00EC7706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EC7706">
        <w:rPr>
          <w:rFonts w:ascii="IranNastaliq" w:hAnsi="IranNastaliq" w:cs="IranNastaliq"/>
          <w:sz w:val="28"/>
          <w:szCs w:val="28"/>
          <w:rtl/>
        </w:rPr>
        <w:t>باسمه تعالی</w:t>
      </w:r>
    </w:p>
    <w:p w:rsidR="00065860" w:rsidRPr="004117A8" w:rsidRDefault="00EC7706" w:rsidP="00EC7706">
      <w:pPr>
        <w:jc w:val="center"/>
        <w:rPr>
          <w:rFonts w:cs="B Titr"/>
          <w:sz w:val="30"/>
          <w:szCs w:val="30"/>
          <w:rtl/>
        </w:rPr>
      </w:pPr>
      <w:bookmarkStart w:id="0" w:name="_GoBack"/>
      <w:r w:rsidRPr="004117A8">
        <w:rPr>
          <w:rFonts w:cs="B Titr" w:hint="cs"/>
          <w:sz w:val="30"/>
          <w:szCs w:val="30"/>
          <w:rtl/>
        </w:rPr>
        <w:t>«</w:t>
      </w:r>
      <w:r w:rsidR="00065860" w:rsidRPr="004117A8">
        <w:rPr>
          <w:rFonts w:cs="B Titr" w:hint="cs"/>
          <w:sz w:val="30"/>
          <w:szCs w:val="30"/>
          <w:rtl/>
        </w:rPr>
        <w:t xml:space="preserve">اطلاعیه شماره </w:t>
      </w:r>
      <w:r w:rsidR="00065860" w:rsidRPr="004117A8">
        <w:rPr>
          <w:rFonts w:cs="B Titr" w:hint="cs"/>
          <w:sz w:val="30"/>
          <w:szCs w:val="30"/>
          <w:u w:val="single"/>
          <w:rtl/>
        </w:rPr>
        <w:t>2</w:t>
      </w:r>
      <w:r w:rsidR="00065860" w:rsidRPr="004117A8">
        <w:rPr>
          <w:rFonts w:cs="B Titr" w:hint="cs"/>
          <w:sz w:val="30"/>
          <w:szCs w:val="30"/>
          <w:rtl/>
        </w:rPr>
        <w:t xml:space="preserve"> انتخابات هیأت مدیره صندوق وام ضروری کارکنان</w:t>
      </w:r>
      <w:r w:rsidRPr="004117A8">
        <w:rPr>
          <w:rFonts w:cs="B Titr" w:hint="cs"/>
          <w:sz w:val="30"/>
          <w:szCs w:val="30"/>
          <w:rtl/>
        </w:rPr>
        <w:t>»</w:t>
      </w:r>
    </w:p>
    <w:bookmarkEnd w:id="0"/>
    <w:p w:rsidR="00065860" w:rsidRPr="00AF5AD2" w:rsidRDefault="00065860" w:rsidP="002D6AD3">
      <w:pPr>
        <w:spacing w:after="0" w:line="312" w:lineRule="auto"/>
        <w:jc w:val="lowKashida"/>
        <w:rPr>
          <w:rFonts w:cs="B Traffic"/>
          <w:sz w:val="28"/>
          <w:szCs w:val="28"/>
          <w:rtl/>
        </w:rPr>
      </w:pPr>
      <w:r w:rsidRPr="00AF5AD2">
        <w:rPr>
          <w:rFonts w:cs="B Traffic" w:hint="cs"/>
          <w:sz w:val="28"/>
          <w:szCs w:val="28"/>
          <w:rtl/>
        </w:rPr>
        <w:t xml:space="preserve">پیرو اطلاعیه قبلی، بدینوسیله اسامی نامزدهای عضویت در هیأت مدیره صندوق وام ضروری کارکنان </w:t>
      </w:r>
      <w:r w:rsidRPr="000C0588">
        <w:rPr>
          <w:rFonts w:cs="B Zar" w:hint="cs"/>
          <w:b/>
          <w:bCs/>
          <w:sz w:val="25"/>
          <w:szCs w:val="25"/>
          <w:rtl/>
        </w:rPr>
        <w:t>دانشکده فنی شهید مهاجر</w:t>
      </w:r>
      <w:r w:rsidRPr="00AF5AD2">
        <w:rPr>
          <w:rFonts w:cs="B Traffic" w:hint="cs"/>
          <w:sz w:val="28"/>
          <w:szCs w:val="28"/>
          <w:rtl/>
        </w:rPr>
        <w:t>، به شرح زیر به اطلاع اعضای محترم صندوق می رساند:</w:t>
      </w:r>
    </w:p>
    <w:tbl>
      <w:tblPr>
        <w:tblStyle w:val="TableGrid"/>
        <w:tblpPr w:leftFromText="180" w:rightFromText="180" w:vertAnchor="text" w:horzAnchor="margin" w:tblpY="45"/>
        <w:bidiVisual/>
        <w:tblW w:w="9575" w:type="dxa"/>
        <w:tblLayout w:type="fixed"/>
        <w:tblLook w:val="04A0" w:firstRow="1" w:lastRow="0" w:firstColumn="1" w:lastColumn="0" w:noHBand="0" w:noVBand="1"/>
      </w:tblPr>
      <w:tblGrid>
        <w:gridCol w:w="560"/>
        <w:gridCol w:w="2085"/>
        <w:gridCol w:w="2101"/>
        <w:gridCol w:w="587"/>
        <w:gridCol w:w="2100"/>
        <w:gridCol w:w="2142"/>
      </w:tblGrid>
      <w:tr w:rsidR="002D6AD3" w:rsidTr="000C0588">
        <w:trPr>
          <w:trHeight w:val="695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:rsidR="002D6AD3" w:rsidRPr="00AF5AD2" w:rsidRDefault="002D6AD3" w:rsidP="002D6AD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F5AD2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2D6AD3" w:rsidRPr="00D3481B" w:rsidRDefault="002D6AD3" w:rsidP="002D6AD3">
            <w:pPr>
              <w:jc w:val="center"/>
              <w:rPr>
                <w:rFonts w:cs="B Titr"/>
                <w:rtl/>
              </w:rPr>
            </w:pPr>
            <w:r w:rsidRPr="00D3481B">
              <w:rPr>
                <w:rFonts w:cs="B Titr" w:hint="cs"/>
                <w:rtl/>
              </w:rPr>
              <w:t>مشخصات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2D6AD3" w:rsidRPr="00D3481B" w:rsidRDefault="002D6AD3" w:rsidP="002D6AD3">
            <w:pPr>
              <w:jc w:val="center"/>
              <w:rPr>
                <w:rFonts w:cs="B Titr"/>
                <w:rtl/>
              </w:rPr>
            </w:pPr>
            <w:r w:rsidRPr="00D3481B">
              <w:rPr>
                <w:rFonts w:cs="B Titr" w:hint="cs"/>
                <w:rtl/>
              </w:rPr>
              <w:t>وضعیت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2D6AD3" w:rsidRPr="00AF5AD2" w:rsidRDefault="002D6AD3" w:rsidP="002D6AD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F5AD2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2D6AD3" w:rsidRPr="00D3481B" w:rsidRDefault="002D6AD3" w:rsidP="002D6AD3">
            <w:pPr>
              <w:jc w:val="center"/>
              <w:rPr>
                <w:rFonts w:cs="B Titr"/>
                <w:rtl/>
              </w:rPr>
            </w:pPr>
            <w:r w:rsidRPr="00D3481B">
              <w:rPr>
                <w:rFonts w:cs="B Titr" w:hint="cs"/>
                <w:rtl/>
              </w:rPr>
              <w:t>مشخصات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2D6AD3" w:rsidRPr="00D3481B" w:rsidRDefault="002D6AD3" w:rsidP="002D6AD3">
            <w:pPr>
              <w:jc w:val="center"/>
              <w:rPr>
                <w:rFonts w:cs="B Titr"/>
                <w:rtl/>
              </w:rPr>
            </w:pPr>
            <w:r w:rsidRPr="00D3481B">
              <w:rPr>
                <w:rFonts w:cs="B Titr" w:hint="cs"/>
                <w:rtl/>
              </w:rPr>
              <w:t>وضعیت</w:t>
            </w:r>
          </w:p>
        </w:tc>
      </w:tr>
      <w:tr w:rsidR="002D6AD3" w:rsidTr="000C0588">
        <w:trPr>
          <w:trHeight w:val="705"/>
        </w:trPr>
        <w:tc>
          <w:tcPr>
            <w:tcW w:w="560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085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مهدی  باقرپور</w:t>
            </w:r>
          </w:p>
        </w:tc>
        <w:tc>
          <w:tcPr>
            <w:tcW w:w="2101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شاغل اداری</w:t>
            </w:r>
          </w:p>
        </w:tc>
        <w:tc>
          <w:tcPr>
            <w:tcW w:w="587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100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سعید  صادقی</w:t>
            </w:r>
          </w:p>
        </w:tc>
        <w:tc>
          <w:tcPr>
            <w:tcW w:w="2142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بازنشسته</w:t>
            </w:r>
          </w:p>
        </w:tc>
      </w:tr>
      <w:tr w:rsidR="002D6AD3" w:rsidTr="000C0588">
        <w:trPr>
          <w:trHeight w:val="828"/>
        </w:trPr>
        <w:tc>
          <w:tcPr>
            <w:tcW w:w="560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085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جلال  برهانی</w:t>
            </w:r>
          </w:p>
        </w:tc>
        <w:tc>
          <w:tcPr>
            <w:tcW w:w="2101" w:type="dxa"/>
            <w:vAlign w:val="center"/>
          </w:tcPr>
          <w:p w:rsidR="000C0588" w:rsidRDefault="0041254C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>
              <w:rPr>
                <w:rFonts w:cs="B Roya" w:hint="cs"/>
                <w:b/>
                <w:bCs/>
                <w:sz w:val="21"/>
                <w:szCs w:val="21"/>
                <w:rtl/>
              </w:rPr>
              <w:t>رسمی- شاغل آموزشی</w:t>
            </w:r>
          </w:p>
          <w:p w:rsidR="002D6AD3" w:rsidRPr="000C0588" w:rsidRDefault="002D6AD3" w:rsidP="002D6AD3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 w:rsidRPr="000C0588">
              <w:rPr>
                <w:rFonts w:cs="B Roya" w:hint="cs"/>
                <w:sz w:val="20"/>
                <w:szCs w:val="20"/>
                <w:rtl/>
              </w:rPr>
              <w:t xml:space="preserve"> (عضو فعلی هیأت مدیره)</w:t>
            </w:r>
          </w:p>
        </w:tc>
        <w:tc>
          <w:tcPr>
            <w:tcW w:w="587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100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سلمان قجاوند</w:t>
            </w:r>
          </w:p>
        </w:tc>
        <w:tc>
          <w:tcPr>
            <w:tcW w:w="2142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شاغل اداری</w:t>
            </w:r>
          </w:p>
        </w:tc>
      </w:tr>
      <w:tr w:rsidR="002D6AD3" w:rsidTr="000C0588">
        <w:trPr>
          <w:trHeight w:val="841"/>
        </w:trPr>
        <w:tc>
          <w:tcPr>
            <w:tcW w:w="560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085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فضل اله  پارسائی فر</w:t>
            </w:r>
          </w:p>
        </w:tc>
        <w:tc>
          <w:tcPr>
            <w:tcW w:w="2101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قراردادی- شاغل</w:t>
            </w:r>
          </w:p>
          <w:p w:rsidR="002D6AD3" w:rsidRPr="000C0588" w:rsidRDefault="002D6AD3" w:rsidP="002D6AD3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 w:rsidRPr="000C0588">
              <w:rPr>
                <w:rFonts w:cs="B Roya" w:hint="cs"/>
                <w:sz w:val="20"/>
                <w:szCs w:val="20"/>
                <w:rtl/>
              </w:rPr>
              <w:t>(عضو فعلی هیأت مدیره)</w:t>
            </w:r>
          </w:p>
        </w:tc>
        <w:tc>
          <w:tcPr>
            <w:tcW w:w="587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100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محمدرضا  مجتبائی</w:t>
            </w:r>
          </w:p>
        </w:tc>
        <w:tc>
          <w:tcPr>
            <w:tcW w:w="2142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شاغل آموزشی</w:t>
            </w:r>
          </w:p>
        </w:tc>
      </w:tr>
      <w:tr w:rsidR="002D6AD3" w:rsidTr="000C0588">
        <w:trPr>
          <w:trHeight w:val="711"/>
        </w:trPr>
        <w:tc>
          <w:tcPr>
            <w:tcW w:w="560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085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محمدناصر  پیرمرادیان</w:t>
            </w:r>
          </w:p>
        </w:tc>
        <w:tc>
          <w:tcPr>
            <w:tcW w:w="2101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شاغل آموزشی</w:t>
            </w:r>
          </w:p>
        </w:tc>
        <w:tc>
          <w:tcPr>
            <w:tcW w:w="587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100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مجتبی  محمدی</w:t>
            </w:r>
          </w:p>
        </w:tc>
        <w:tc>
          <w:tcPr>
            <w:tcW w:w="2142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شاغل آموزشی</w:t>
            </w:r>
          </w:p>
        </w:tc>
      </w:tr>
      <w:tr w:rsidR="002D6AD3" w:rsidTr="000C0588">
        <w:trPr>
          <w:trHeight w:val="753"/>
        </w:trPr>
        <w:tc>
          <w:tcPr>
            <w:tcW w:w="560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085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مهدی خراط زاده</w:t>
            </w:r>
          </w:p>
        </w:tc>
        <w:tc>
          <w:tcPr>
            <w:tcW w:w="2101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قراردادی-  شاغل</w:t>
            </w:r>
          </w:p>
        </w:tc>
        <w:tc>
          <w:tcPr>
            <w:tcW w:w="587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100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سید احمد   میرباقری</w:t>
            </w:r>
          </w:p>
        </w:tc>
        <w:tc>
          <w:tcPr>
            <w:tcW w:w="2142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شاغل اداری</w:t>
            </w:r>
          </w:p>
        </w:tc>
      </w:tr>
      <w:tr w:rsidR="002D6AD3" w:rsidTr="000C0588">
        <w:trPr>
          <w:trHeight w:val="866"/>
        </w:trPr>
        <w:tc>
          <w:tcPr>
            <w:tcW w:w="560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085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آیت اله  حقیقی</w:t>
            </w:r>
          </w:p>
        </w:tc>
        <w:tc>
          <w:tcPr>
            <w:tcW w:w="2101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بازنشسته</w:t>
            </w:r>
          </w:p>
          <w:p w:rsidR="002D6AD3" w:rsidRPr="000C0588" w:rsidRDefault="002D6AD3" w:rsidP="002D6AD3">
            <w:pPr>
              <w:jc w:val="center"/>
              <w:rPr>
                <w:rFonts w:cs="B Roya"/>
                <w:sz w:val="20"/>
                <w:szCs w:val="20"/>
                <w:rtl/>
              </w:rPr>
            </w:pPr>
            <w:r w:rsidRPr="000C0588">
              <w:rPr>
                <w:rFonts w:cs="B Roya" w:hint="cs"/>
                <w:sz w:val="20"/>
                <w:szCs w:val="20"/>
                <w:rtl/>
              </w:rPr>
              <w:t>(عضو فعلی هیأت مدیره)</w:t>
            </w:r>
          </w:p>
        </w:tc>
        <w:tc>
          <w:tcPr>
            <w:tcW w:w="587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100" w:type="dxa"/>
            <w:vAlign w:val="center"/>
          </w:tcPr>
          <w:p w:rsidR="002D6AD3" w:rsidRPr="000C0588" w:rsidRDefault="000C0588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سید قاسم  نار</w:t>
            </w:r>
            <w:r w:rsidR="002D6AD3"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ی</w:t>
            </w:r>
          </w:p>
        </w:tc>
        <w:tc>
          <w:tcPr>
            <w:tcW w:w="2142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بازنشسته</w:t>
            </w:r>
          </w:p>
        </w:tc>
      </w:tr>
      <w:tr w:rsidR="002D6AD3" w:rsidTr="000C0588">
        <w:trPr>
          <w:trHeight w:val="809"/>
        </w:trPr>
        <w:tc>
          <w:tcPr>
            <w:tcW w:w="560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085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مهدی  شفیع زاده</w:t>
            </w:r>
          </w:p>
        </w:tc>
        <w:tc>
          <w:tcPr>
            <w:tcW w:w="2101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شاغل اداری</w:t>
            </w:r>
          </w:p>
        </w:tc>
        <w:tc>
          <w:tcPr>
            <w:tcW w:w="587" w:type="dxa"/>
            <w:vAlign w:val="center"/>
          </w:tcPr>
          <w:p w:rsidR="002D6AD3" w:rsidRPr="00624830" w:rsidRDefault="002D6AD3" w:rsidP="002D6AD3">
            <w:pPr>
              <w:jc w:val="center"/>
              <w:rPr>
                <w:rFonts w:cs="B Roya"/>
                <w:b/>
                <w:bCs/>
                <w:sz w:val="23"/>
                <w:szCs w:val="23"/>
                <w:rtl/>
              </w:rPr>
            </w:pPr>
            <w:r w:rsidRPr="00624830">
              <w:rPr>
                <w:rFonts w:cs="B Roya" w:hint="cs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100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0C0588">
              <w:rPr>
                <w:rFonts w:cs="B Zar" w:hint="cs"/>
                <w:b/>
                <w:bCs/>
                <w:sz w:val="23"/>
                <w:szCs w:val="23"/>
                <w:rtl/>
              </w:rPr>
              <w:t>حسن  یوسفیان</w:t>
            </w:r>
          </w:p>
        </w:tc>
        <w:tc>
          <w:tcPr>
            <w:tcW w:w="2142" w:type="dxa"/>
            <w:vAlign w:val="center"/>
          </w:tcPr>
          <w:p w:rsidR="002D6AD3" w:rsidRPr="000C0588" w:rsidRDefault="002D6AD3" w:rsidP="002D6AD3">
            <w:pPr>
              <w:jc w:val="center"/>
              <w:rPr>
                <w:rFonts w:cs="B Roya"/>
                <w:b/>
                <w:bCs/>
                <w:sz w:val="21"/>
                <w:szCs w:val="21"/>
                <w:rtl/>
              </w:rPr>
            </w:pPr>
            <w:r w:rsidRPr="000C0588">
              <w:rPr>
                <w:rFonts w:cs="B Roya" w:hint="cs"/>
                <w:b/>
                <w:bCs/>
                <w:sz w:val="21"/>
                <w:szCs w:val="21"/>
                <w:rtl/>
              </w:rPr>
              <w:t>رسمی- بازنشسته</w:t>
            </w:r>
          </w:p>
        </w:tc>
      </w:tr>
    </w:tbl>
    <w:p w:rsidR="00065860" w:rsidRPr="00AF5AD2" w:rsidRDefault="00065860">
      <w:pPr>
        <w:rPr>
          <w:rFonts w:cs="B Titr"/>
          <w:sz w:val="2"/>
          <w:szCs w:val="2"/>
          <w:rtl/>
        </w:rPr>
      </w:pPr>
    </w:p>
    <w:p w:rsidR="002D6AD3" w:rsidRPr="002D6AD3" w:rsidRDefault="002D6AD3" w:rsidP="00EC7706">
      <w:pPr>
        <w:jc w:val="lowKashida"/>
        <w:rPr>
          <w:rFonts w:cs="B Titr"/>
          <w:sz w:val="2"/>
          <w:szCs w:val="2"/>
          <w:rtl/>
        </w:rPr>
      </w:pPr>
    </w:p>
    <w:p w:rsidR="00171328" w:rsidRPr="00D3481B" w:rsidRDefault="00171328" w:rsidP="00EC7706">
      <w:pPr>
        <w:jc w:val="lowKashida"/>
        <w:rPr>
          <w:rFonts w:cs="B Titr"/>
          <w:sz w:val="28"/>
          <w:szCs w:val="28"/>
          <w:rtl/>
        </w:rPr>
      </w:pPr>
      <w:r w:rsidRPr="00D3481B">
        <w:rPr>
          <w:rFonts w:cs="B Titr" w:hint="cs"/>
          <w:sz w:val="28"/>
          <w:szCs w:val="28"/>
          <w:rtl/>
        </w:rPr>
        <w:t>توضیحات:</w:t>
      </w:r>
    </w:p>
    <w:p w:rsidR="00171328" w:rsidRPr="00AF5AD2" w:rsidRDefault="00171328" w:rsidP="00624830">
      <w:pPr>
        <w:pStyle w:val="ListParagraph"/>
        <w:numPr>
          <w:ilvl w:val="0"/>
          <w:numId w:val="1"/>
        </w:numPr>
        <w:spacing w:after="0" w:line="288" w:lineRule="auto"/>
        <w:ind w:left="136" w:hanging="357"/>
        <w:jc w:val="lowKashida"/>
        <w:rPr>
          <w:rFonts w:cs="B Mitra"/>
          <w:sz w:val="32"/>
          <w:szCs w:val="32"/>
        </w:rPr>
      </w:pPr>
      <w:r w:rsidRPr="00624830">
        <w:rPr>
          <w:rFonts w:cs="B Zar" w:hint="cs"/>
          <w:b/>
          <w:bCs/>
          <w:sz w:val="27"/>
          <w:szCs w:val="27"/>
          <w:rtl/>
        </w:rPr>
        <w:t>زمان اخذ رأی:</w:t>
      </w:r>
      <w:r w:rsidRPr="00AF5AD2">
        <w:rPr>
          <w:rFonts w:cs="B Mitra" w:hint="cs"/>
          <w:sz w:val="28"/>
          <w:szCs w:val="28"/>
          <w:rtl/>
        </w:rPr>
        <w:t xml:space="preserve"> </w:t>
      </w:r>
      <w:r w:rsidRPr="00AF5AD2">
        <w:rPr>
          <w:rFonts w:cs="B Mitra" w:hint="cs"/>
          <w:sz w:val="32"/>
          <w:szCs w:val="32"/>
          <w:rtl/>
        </w:rPr>
        <w:t xml:space="preserve">از یکشنبه   </w:t>
      </w:r>
      <w:r w:rsidRPr="00345DE5">
        <w:rPr>
          <w:rFonts w:cs="B Nazanin" w:hint="cs"/>
          <w:b/>
          <w:bCs/>
          <w:sz w:val="30"/>
          <w:szCs w:val="30"/>
          <w:rtl/>
        </w:rPr>
        <w:t>26/02/1395</w:t>
      </w:r>
      <w:r w:rsidRPr="00AF5AD2">
        <w:rPr>
          <w:rFonts w:cs="B Mitra" w:hint="cs"/>
          <w:sz w:val="32"/>
          <w:szCs w:val="32"/>
          <w:rtl/>
        </w:rPr>
        <w:t xml:space="preserve"> لغایت  چهارشنبه  </w:t>
      </w:r>
      <w:r w:rsidRPr="00345DE5">
        <w:rPr>
          <w:rFonts w:cs="B Nazanin" w:hint="cs"/>
          <w:b/>
          <w:bCs/>
          <w:sz w:val="30"/>
          <w:szCs w:val="30"/>
          <w:rtl/>
        </w:rPr>
        <w:t>29/02/1395</w:t>
      </w:r>
    </w:p>
    <w:p w:rsidR="00171328" w:rsidRPr="00AF5AD2" w:rsidRDefault="00171328" w:rsidP="00624830">
      <w:pPr>
        <w:pStyle w:val="ListParagraph"/>
        <w:numPr>
          <w:ilvl w:val="0"/>
          <w:numId w:val="1"/>
        </w:numPr>
        <w:spacing w:after="0" w:line="288" w:lineRule="auto"/>
        <w:ind w:left="136" w:hanging="357"/>
        <w:jc w:val="lowKashida"/>
        <w:rPr>
          <w:rFonts w:cs="B Mitra"/>
          <w:sz w:val="32"/>
          <w:szCs w:val="32"/>
        </w:rPr>
      </w:pPr>
      <w:r w:rsidRPr="00AF5AD2">
        <w:rPr>
          <w:rFonts w:cs="B Mitra" w:hint="cs"/>
          <w:sz w:val="32"/>
          <w:szCs w:val="32"/>
          <w:rtl/>
        </w:rPr>
        <w:t xml:space="preserve">تعرفه رأی </w:t>
      </w:r>
      <w:r w:rsidRPr="00345DE5">
        <w:rPr>
          <w:rFonts w:cs="B Titr" w:hint="cs"/>
          <w:b/>
          <w:bCs/>
          <w:sz w:val="25"/>
          <w:szCs w:val="25"/>
          <w:rtl/>
        </w:rPr>
        <w:t>بازنشستگان</w:t>
      </w:r>
      <w:r w:rsidRPr="00AF5AD2">
        <w:rPr>
          <w:rFonts w:cs="B Mitra" w:hint="cs"/>
          <w:sz w:val="32"/>
          <w:szCs w:val="32"/>
          <w:rtl/>
        </w:rPr>
        <w:t xml:space="preserve"> محترم در اختیار آقای </w:t>
      </w:r>
      <w:r w:rsidRPr="00345DE5">
        <w:rPr>
          <w:rFonts w:cs="B Titr" w:hint="cs"/>
          <w:sz w:val="25"/>
          <w:szCs w:val="25"/>
          <w:rtl/>
        </w:rPr>
        <w:t>کاویانی</w:t>
      </w:r>
      <w:r w:rsidRPr="00AF5AD2">
        <w:rPr>
          <w:rFonts w:cs="B Mitra" w:hint="cs"/>
          <w:sz w:val="32"/>
          <w:szCs w:val="32"/>
          <w:rtl/>
        </w:rPr>
        <w:t xml:space="preserve"> </w:t>
      </w:r>
      <w:r w:rsidRPr="00624830">
        <w:rPr>
          <w:rFonts w:cs="B Mitra" w:hint="cs"/>
          <w:sz w:val="26"/>
          <w:szCs w:val="26"/>
          <w:rtl/>
        </w:rPr>
        <w:t>(انبار مرکزی)</w:t>
      </w:r>
      <w:r w:rsidRPr="00AF5AD2">
        <w:rPr>
          <w:rFonts w:cs="B Mitra" w:hint="cs"/>
          <w:sz w:val="32"/>
          <w:szCs w:val="32"/>
          <w:rtl/>
        </w:rPr>
        <w:t>، نیروهای</w:t>
      </w:r>
      <w:r w:rsidRPr="00345DE5">
        <w:rPr>
          <w:rFonts w:cs="B Titr" w:hint="cs"/>
          <w:sz w:val="25"/>
          <w:szCs w:val="25"/>
          <w:rtl/>
        </w:rPr>
        <w:t xml:space="preserve"> قراردادی</w:t>
      </w:r>
      <w:r w:rsidRPr="00345DE5">
        <w:rPr>
          <w:rFonts w:cs="B Mitra" w:hint="cs"/>
          <w:sz w:val="28"/>
          <w:szCs w:val="28"/>
          <w:rtl/>
        </w:rPr>
        <w:t xml:space="preserve"> </w:t>
      </w:r>
      <w:r w:rsidRPr="00AF5AD2">
        <w:rPr>
          <w:rFonts w:cs="B Mitra" w:hint="cs"/>
          <w:sz w:val="32"/>
          <w:szCs w:val="32"/>
          <w:rtl/>
        </w:rPr>
        <w:t>در اختیار آقای</w:t>
      </w:r>
      <w:r w:rsidRPr="00345DE5">
        <w:rPr>
          <w:rFonts w:cs="B Titr" w:hint="cs"/>
          <w:sz w:val="25"/>
          <w:szCs w:val="25"/>
          <w:rtl/>
        </w:rPr>
        <w:t xml:space="preserve"> شهابی</w:t>
      </w:r>
      <w:r w:rsidRPr="00345DE5">
        <w:rPr>
          <w:rFonts w:cs="B Mitra" w:hint="cs"/>
          <w:sz w:val="28"/>
          <w:szCs w:val="28"/>
          <w:rtl/>
        </w:rPr>
        <w:t xml:space="preserve"> </w:t>
      </w:r>
      <w:r w:rsidRPr="00AF5AD2">
        <w:rPr>
          <w:rFonts w:cs="B Mitra" w:hint="cs"/>
          <w:sz w:val="32"/>
          <w:szCs w:val="32"/>
          <w:rtl/>
        </w:rPr>
        <w:t xml:space="preserve">و </w:t>
      </w:r>
      <w:r w:rsidRPr="00345DE5">
        <w:rPr>
          <w:rFonts w:cs="B Mitra" w:hint="cs"/>
          <w:sz w:val="32"/>
          <w:szCs w:val="32"/>
          <w:u w:val="single"/>
          <w:rtl/>
        </w:rPr>
        <w:t>سایر کارکنان</w:t>
      </w:r>
      <w:r w:rsidRPr="00AF5AD2">
        <w:rPr>
          <w:rFonts w:cs="B Mitra" w:hint="cs"/>
          <w:sz w:val="32"/>
          <w:szCs w:val="32"/>
          <w:rtl/>
        </w:rPr>
        <w:t xml:space="preserve"> در اختیار </w:t>
      </w:r>
      <w:r w:rsidRPr="00345DE5">
        <w:rPr>
          <w:rFonts w:cs="B Titr" w:hint="cs"/>
          <w:sz w:val="25"/>
          <w:szCs w:val="25"/>
          <w:rtl/>
        </w:rPr>
        <w:t>امور اداری</w:t>
      </w:r>
      <w:r w:rsidRPr="00345DE5">
        <w:rPr>
          <w:rFonts w:cs="B Mitra" w:hint="cs"/>
          <w:sz w:val="28"/>
          <w:szCs w:val="28"/>
          <w:rtl/>
        </w:rPr>
        <w:t xml:space="preserve"> </w:t>
      </w:r>
      <w:r w:rsidRPr="00AF5AD2">
        <w:rPr>
          <w:rFonts w:cs="B Mitra" w:hint="cs"/>
          <w:sz w:val="32"/>
          <w:szCs w:val="32"/>
          <w:rtl/>
        </w:rPr>
        <w:t>است که همکاران محترم می توانند به این افراد، مراجعه نمایند.</w:t>
      </w:r>
    </w:p>
    <w:p w:rsidR="00171328" w:rsidRPr="00AF5AD2" w:rsidRDefault="00171328" w:rsidP="00624830">
      <w:pPr>
        <w:pStyle w:val="ListParagraph"/>
        <w:numPr>
          <w:ilvl w:val="0"/>
          <w:numId w:val="1"/>
        </w:numPr>
        <w:spacing w:after="0" w:line="288" w:lineRule="auto"/>
        <w:ind w:left="136" w:hanging="357"/>
        <w:jc w:val="lowKashida"/>
        <w:rPr>
          <w:rFonts w:cs="B Mitra"/>
          <w:sz w:val="32"/>
          <w:szCs w:val="32"/>
        </w:rPr>
      </w:pPr>
      <w:r w:rsidRPr="00AF5AD2">
        <w:rPr>
          <w:rFonts w:cs="B Mitra" w:hint="cs"/>
          <w:sz w:val="32"/>
          <w:szCs w:val="32"/>
          <w:rtl/>
        </w:rPr>
        <w:t xml:space="preserve">حداکثر 4 نفر از افراد فوق الذکر را انتخاب و در برگه رأی درج و در صندوقی که به منظور اخذ </w:t>
      </w:r>
      <w:r w:rsidR="00EC7706" w:rsidRPr="00AF5AD2">
        <w:rPr>
          <w:rFonts w:cs="B Mitra" w:hint="cs"/>
          <w:sz w:val="32"/>
          <w:szCs w:val="32"/>
          <w:rtl/>
        </w:rPr>
        <w:t>رأی در</w:t>
      </w:r>
      <w:r w:rsidR="004117A8">
        <w:rPr>
          <w:rFonts w:cs="B Mitra" w:hint="cs"/>
          <w:sz w:val="32"/>
          <w:szCs w:val="32"/>
          <w:rtl/>
        </w:rPr>
        <w:t xml:space="preserve">              </w:t>
      </w:r>
      <w:r w:rsidR="00EC7706" w:rsidRPr="00AF5AD2">
        <w:rPr>
          <w:rFonts w:cs="B Mitra" w:hint="cs"/>
          <w:sz w:val="32"/>
          <w:szCs w:val="32"/>
          <w:rtl/>
        </w:rPr>
        <w:t xml:space="preserve"> امور اداری قرار دارد، بیاندازید.</w:t>
      </w:r>
    </w:p>
    <w:p w:rsidR="00EC7706" w:rsidRPr="00AF5AD2" w:rsidRDefault="00EC7706" w:rsidP="00624830">
      <w:pPr>
        <w:pStyle w:val="ListParagraph"/>
        <w:numPr>
          <w:ilvl w:val="0"/>
          <w:numId w:val="1"/>
        </w:numPr>
        <w:spacing w:after="0" w:line="288" w:lineRule="auto"/>
        <w:ind w:left="136" w:hanging="357"/>
        <w:jc w:val="lowKashida"/>
        <w:rPr>
          <w:rFonts w:cs="B Mitra"/>
          <w:sz w:val="32"/>
          <w:szCs w:val="32"/>
        </w:rPr>
      </w:pPr>
      <w:r w:rsidRPr="00AF5AD2">
        <w:rPr>
          <w:rFonts w:cs="B Mitra" w:hint="cs"/>
          <w:sz w:val="32"/>
          <w:szCs w:val="32"/>
          <w:rtl/>
        </w:rPr>
        <w:t xml:space="preserve">هر عضو لازم است شخصاً نسبت به تکمیل تعرفه اقدام نماید. </w:t>
      </w:r>
      <w:r w:rsidRPr="00624830">
        <w:rPr>
          <w:rFonts w:cs="B Mitra" w:hint="cs"/>
          <w:sz w:val="26"/>
          <w:szCs w:val="26"/>
          <w:rtl/>
        </w:rPr>
        <w:t>(وکالت از طرف سایرین پذیرفته نیست.)</w:t>
      </w:r>
    </w:p>
    <w:p w:rsidR="00D3481B" w:rsidRPr="00624830" w:rsidRDefault="00D3481B" w:rsidP="00AF5AD2">
      <w:pPr>
        <w:pStyle w:val="ListParagraph"/>
        <w:ind w:left="140"/>
        <w:jc w:val="lowKashida"/>
        <w:rPr>
          <w:rFonts w:cs="B Nazanin"/>
          <w:sz w:val="2"/>
          <w:szCs w:val="2"/>
          <w:rtl/>
        </w:rPr>
      </w:pPr>
    </w:p>
    <w:p w:rsidR="00D3481B" w:rsidRPr="00345DE5" w:rsidRDefault="00D3481B" w:rsidP="00624830">
      <w:pPr>
        <w:pStyle w:val="ListParagraph"/>
        <w:ind w:left="6480"/>
        <w:jc w:val="center"/>
        <w:rPr>
          <w:rFonts w:cs="B Traffic"/>
          <w:sz w:val="10"/>
          <w:szCs w:val="10"/>
          <w:rtl/>
        </w:rPr>
      </w:pPr>
    </w:p>
    <w:p w:rsidR="00D3481B" w:rsidRPr="00624830" w:rsidRDefault="00D3481B" w:rsidP="00624830">
      <w:pPr>
        <w:pStyle w:val="ListParagraph"/>
        <w:ind w:left="6480"/>
        <w:jc w:val="center"/>
        <w:rPr>
          <w:rFonts w:cs="B Traffic"/>
          <w:sz w:val="28"/>
          <w:szCs w:val="28"/>
          <w:rtl/>
        </w:rPr>
      </w:pPr>
      <w:r w:rsidRPr="00624830">
        <w:rPr>
          <w:rFonts w:cs="B Traffic" w:hint="cs"/>
          <w:sz w:val="28"/>
          <w:szCs w:val="28"/>
          <w:rtl/>
        </w:rPr>
        <w:t>امور اداری</w:t>
      </w:r>
    </w:p>
    <w:p w:rsidR="00D3481B" w:rsidRDefault="00D3481B" w:rsidP="00624830">
      <w:pPr>
        <w:pStyle w:val="ListParagraph"/>
        <w:ind w:left="6480"/>
        <w:jc w:val="center"/>
        <w:rPr>
          <w:rFonts w:cs="B Traffic"/>
          <w:sz w:val="28"/>
          <w:szCs w:val="28"/>
          <w:rtl/>
        </w:rPr>
      </w:pPr>
      <w:r w:rsidRPr="00624830">
        <w:rPr>
          <w:rFonts w:cs="B Traffic" w:hint="cs"/>
          <w:sz w:val="28"/>
          <w:szCs w:val="28"/>
          <w:rtl/>
        </w:rPr>
        <w:t>25/02/1395</w:t>
      </w:r>
    </w:p>
    <w:p w:rsidR="00345DE5" w:rsidRPr="00624830" w:rsidRDefault="00345DE5" w:rsidP="00624830">
      <w:pPr>
        <w:pStyle w:val="ListParagraph"/>
        <w:ind w:left="6480"/>
        <w:jc w:val="center"/>
        <w:rPr>
          <w:rFonts w:cs="B Traffic"/>
          <w:sz w:val="28"/>
          <w:szCs w:val="28"/>
        </w:rPr>
      </w:pPr>
    </w:p>
    <w:p w:rsidR="00D3481B" w:rsidRPr="00345DE5" w:rsidRDefault="00345DE5" w:rsidP="00D3481B">
      <w:pPr>
        <w:pStyle w:val="ListParagraph"/>
        <w:ind w:left="-46"/>
        <w:jc w:val="lowKashida"/>
        <w:rPr>
          <w:rFonts w:cs="B Nazanin"/>
          <w:sz w:val="18"/>
          <w:szCs w:val="18"/>
        </w:rPr>
      </w:pPr>
      <w:r w:rsidRPr="00345DE5">
        <w:rPr>
          <w:rFonts w:cs="B Nazanin" w:hint="cs"/>
          <w:sz w:val="18"/>
          <w:szCs w:val="18"/>
          <w:rtl/>
        </w:rPr>
        <w:t>/ف</w:t>
      </w:r>
    </w:p>
    <w:sectPr w:rsidR="00D3481B" w:rsidRPr="00345DE5" w:rsidSect="00D3481B">
      <w:pgSz w:w="11906" w:h="16838" w:code="9"/>
      <w:pgMar w:top="851" w:right="1134" w:bottom="851" w:left="1134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731BB"/>
    <w:multiLevelType w:val="hybridMultilevel"/>
    <w:tmpl w:val="EAFA2CD6"/>
    <w:lvl w:ilvl="0" w:tplc="9A00794C">
      <w:start w:val="1"/>
      <w:numFmt w:val="decimal"/>
      <w:lvlText w:val="%1)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F"/>
    <w:rsid w:val="00065860"/>
    <w:rsid w:val="000C0588"/>
    <w:rsid w:val="001240B9"/>
    <w:rsid w:val="00171328"/>
    <w:rsid w:val="00226C32"/>
    <w:rsid w:val="002D6AD3"/>
    <w:rsid w:val="00345DE5"/>
    <w:rsid w:val="004117A8"/>
    <w:rsid w:val="0041254C"/>
    <w:rsid w:val="005258AE"/>
    <w:rsid w:val="00554536"/>
    <w:rsid w:val="00624830"/>
    <w:rsid w:val="00873ADE"/>
    <w:rsid w:val="00A338DF"/>
    <w:rsid w:val="00AF5AD2"/>
    <w:rsid w:val="00D3481B"/>
    <w:rsid w:val="00E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DE31E9-0993-4669-A8AF-3DFF158A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2016-05-14T09:15:00Z</cp:lastPrinted>
  <dcterms:created xsi:type="dcterms:W3CDTF">2016-05-14T09:04:00Z</dcterms:created>
  <dcterms:modified xsi:type="dcterms:W3CDTF">2016-05-14T11:36:00Z</dcterms:modified>
</cp:coreProperties>
</file>